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53" w:rsidRPr="00987676" w:rsidRDefault="00782C53" w:rsidP="00B61F00">
      <w:pPr>
        <w:rPr>
          <w:lang w:val="tr-TR"/>
        </w:rPr>
      </w:pPr>
      <w:bookmarkStart w:id="0" w:name="_GoBack"/>
      <w:bookmarkEnd w:id="0"/>
    </w:p>
    <w:p w:rsidR="00782C53" w:rsidRPr="00987676" w:rsidRDefault="004A1CBF" w:rsidP="00B61F00">
      <w:pPr>
        <w:pStyle w:val="Balk1"/>
        <w:tabs>
          <w:tab w:val="left" w:pos="1560"/>
        </w:tabs>
        <w:spacing w:before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261620</wp:posOffset>
                </wp:positionV>
                <wp:extent cx="881380" cy="1056640"/>
                <wp:effectExtent l="0" t="0" r="13970" b="1016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16C" w:rsidRDefault="0013516C" w:rsidP="00B61F00"/>
                          <w:p w:rsidR="0013516C" w:rsidRDefault="0013516C" w:rsidP="00B61F00"/>
                          <w:p w:rsidR="0013516C" w:rsidRDefault="0013516C" w:rsidP="00B61F00">
                            <w:pPr>
                              <w:jc w:val="center"/>
                            </w:pPr>
                            <w:r>
                              <w:t>Fotograf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" o:spid="_x0000_s1026" style="position:absolute;left:0;text-align:left;margin-left:397.6pt;margin-top:20.6pt;width:69.4pt;height:8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">
                <v:textbox>
                  <w:txbxContent>
                    <w:p w:rsidR="0013516C" w:rsidRDefault="0013516C" w:rsidP="00B61F00"/>
                    <w:p w:rsidR="0013516C" w:rsidRDefault="0013516C" w:rsidP="00B61F00"/>
                    <w:p w:rsidR="0013516C" w:rsidRDefault="0013516C" w:rsidP="00B61F00">
                      <w:pPr>
                        <w:jc w:val="center"/>
                      </w:pPr>
                      <w: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</w:p>
    <w:p w:rsidR="00782C53" w:rsidRPr="00987676" w:rsidRDefault="00782C53" w:rsidP="00B61F00">
      <w:pPr>
        <w:pStyle w:val="Balk1"/>
        <w:tabs>
          <w:tab w:val="left" w:pos="1560"/>
        </w:tabs>
        <w:spacing w:before="1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87676">
        <w:rPr>
          <w:rFonts w:ascii="Times New Roman" w:hAnsi="Times New Roman" w:cs="Times New Roman"/>
          <w:sz w:val="24"/>
          <w:szCs w:val="24"/>
          <w:lang w:val="tr-TR"/>
        </w:rPr>
        <w:t xml:space="preserve">ENERJİ VERİMLİLİĞİ </w:t>
      </w:r>
    </w:p>
    <w:p w:rsidR="00782C53" w:rsidRPr="00987676" w:rsidRDefault="00782C53" w:rsidP="00B61F00">
      <w:pPr>
        <w:pStyle w:val="Balk1"/>
        <w:tabs>
          <w:tab w:val="left" w:pos="1560"/>
        </w:tabs>
        <w:spacing w:before="1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87676">
        <w:rPr>
          <w:rFonts w:ascii="Times New Roman" w:hAnsi="Times New Roman" w:cs="Times New Roman"/>
          <w:sz w:val="24"/>
          <w:szCs w:val="24"/>
          <w:lang w:val="tr-TR"/>
        </w:rPr>
        <w:t xml:space="preserve">SERTİFİKALANDIRMA EĞİTİMİ </w:t>
      </w:r>
    </w:p>
    <w:p w:rsidR="00782C53" w:rsidRPr="00987676" w:rsidRDefault="00782C53" w:rsidP="00B61F00">
      <w:pPr>
        <w:pStyle w:val="Balk1"/>
        <w:tabs>
          <w:tab w:val="left" w:pos="1560"/>
        </w:tabs>
        <w:spacing w:before="1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87676">
        <w:rPr>
          <w:rFonts w:ascii="Times New Roman" w:hAnsi="Times New Roman" w:cs="Times New Roman"/>
          <w:sz w:val="24"/>
          <w:szCs w:val="24"/>
          <w:lang w:val="tr-TR"/>
        </w:rPr>
        <w:t>KAYIT FORMU</w:t>
      </w:r>
    </w:p>
    <w:p w:rsidR="00782C53" w:rsidRPr="00987676" w:rsidRDefault="00782C53" w:rsidP="00B61F00">
      <w:pPr>
        <w:rPr>
          <w:lang w:val="tr-TR"/>
        </w:rPr>
      </w:pPr>
    </w:p>
    <w:p w:rsidR="00782C53" w:rsidRPr="00987676" w:rsidRDefault="00782C53" w:rsidP="00B61F00">
      <w:pPr>
        <w:tabs>
          <w:tab w:val="left" w:pos="7938"/>
        </w:tabs>
        <w:rPr>
          <w:lang w:val="tr-TR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357"/>
        <w:gridCol w:w="2357"/>
        <w:gridCol w:w="2358"/>
      </w:tblGrid>
      <w:tr w:rsidR="00782C53" w:rsidRPr="00987676" w:rsidTr="00B61F00">
        <w:trPr>
          <w:trHeight w:val="421"/>
          <w:jc w:val="center"/>
        </w:trPr>
        <w:tc>
          <w:tcPr>
            <w:tcW w:w="4713" w:type="dxa"/>
            <w:gridSpan w:val="2"/>
          </w:tcPr>
          <w:p w:rsidR="00782C53" w:rsidRPr="00987676" w:rsidRDefault="00782C53">
            <w:pPr>
              <w:pStyle w:val="Altbilgi"/>
              <w:tabs>
                <w:tab w:val="center" w:pos="1701"/>
                <w:tab w:val="left" w:pos="7938"/>
              </w:tabs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Bayan</w:t>
            </w:r>
            <w:r w:rsidR="0013516C">
              <w:rPr>
                <w:lang w:val="tr-TR"/>
              </w:rPr>
              <w:t xml:space="preserve"> </w:t>
            </w:r>
            <w:r w:rsidR="0013516C" w:rsidRPr="0013516C">
              <w:rPr>
                <w:sz w:val="30"/>
                <w:szCs w:val="30"/>
                <w:lang w:val="tr-TR"/>
              </w:rPr>
              <w:t>□</w:t>
            </w:r>
            <w:r w:rsidRPr="00987676">
              <w:rPr>
                <w:lang w:val="tr-TR"/>
              </w:rPr>
              <w:t xml:space="preserve"> </w:t>
            </w:r>
            <w:bookmarkStart w:id="1" w:name="Kontrollkästchen2"/>
            <w:bookmarkEnd w:id="1"/>
            <w:r w:rsidRPr="00987676">
              <w:rPr>
                <w:lang w:val="tr-TR"/>
              </w:rPr>
              <w:t xml:space="preserve">      Bay </w:t>
            </w:r>
            <w:r w:rsidR="0013516C">
              <w:rPr>
                <w:lang w:val="tr-TR"/>
              </w:rPr>
              <w:t xml:space="preserve"> </w:t>
            </w:r>
            <w:r w:rsidR="0013516C"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4714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Akademik Ünvanı: </w:t>
            </w: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4713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Soyadı: </w:t>
            </w:r>
          </w:p>
        </w:tc>
        <w:tc>
          <w:tcPr>
            <w:tcW w:w="4714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Adı: </w:t>
            </w: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4713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T.C. Kimlik No:</w:t>
            </w:r>
          </w:p>
        </w:tc>
        <w:tc>
          <w:tcPr>
            <w:tcW w:w="4714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Doğum Yeri ve Tarihi:</w:t>
            </w: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9428" w:type="dxa"/>
            <w:gridSpan w:val="4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Mezun Olduğu Okul:</w:t>
            </w: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9428" w:type="dxa"/>
            <w:gridSpan w:val="4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Mezun Olduğu Bölüm:</w:t>
            </w: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9428" w:type="dxa"/>
            <w:gridSpan w:val="4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Mezuniyet Yılı: </w:t>
            </w: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2357" w:type="dxa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Öğrenim Düzeyi:</w:t>
            </w:r>
          </w:p>
        </w:tc>
        <w:tc>
          <w:tcPr>
            <w:tcW w:w="2357" w:type="dxa"/>
          </w:tcPr>
          <w:p w:rsidR="00782C53" w:rsidRPr="00987676" w:rsidRDefault="0013516C">
            <w:pPr>
              <w:spacing w:before="60" w:after="20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  <w:r w:rsidR="00782C53" w:rsidRPr="00987676">
              <w:rPr>
                <w:lang w:val="tr-TR"/>
              </w:rPr>
              <w:t xml:space="preserve"> </w:t>
            </w:r>
            <w:r w:rsidR="00782C53" w:rsidRPr="00987676">
              <w:rPr>
                <w:bCs/>
                <w:lang w:val="tr-TR"/>
              </w:rPr>
              <w:t>Lisans</w:t>
            </w:r>
          </w:p>
        </w:tc>
        <w:tc>
          <w:tcPr>
            <w:tcW w:w="2357" w:type="dxa"/>
          </w:tcPr>
          <w:p w:rsidR="00782C53" w:rsidRPr="00987676" w:rsidRDefault="0013516C">
            <w:pPr>
              <w:spacing w:before="60" w:after="20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  <w:r w:rsidR="00782C53" w:rsidRPr="00987676">
              <w:rPr>
                <w:lang w:val="tr-TR"/>
              </w:rPr>
              <w:t xml:space="preserve"> Yüksek </w:t>
            </w:r>
            <w:r w:rsidR="00782C53" w:rsidRPr="00987676">
              <w:rPr>
                <w:bCs/>
                <w:lang w:val="tr-TR"/>
              </w:rPr>
              <w:t>Lisans</w:t>
            </w:r>
          </w:p>
        </w:tc>
        <w:tc>
          <w:tcPr>
            <w:tcW w:w="2358" w:type="dxa"/>
          </w:tcPr>
          <w:p w:rsidR="00782C53" w:rsidRPr="00987676" w:rsidRDefault="0013516C">
            <w:pPr>
              <w:spacing w:before="60" w:after="20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  <w:r w:rsidR="00782C53" w:rsidRPr="00987676">
              <w:rPr>
                <w:lang w:val="tr-TR"/>
              </w:rPr>
              <w:t xml:space="preserve"> </w:t>
            </w:r>
            <w:r w:rsidR="00782C53" w:rsidRPr="00987676">
              <w:rPr>
                <w:bCs/>
                <w:lang w:val="tr-TR"/>
              </w:rPr>
              <w:t>Doktora</w:t>
            </w: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9428" w:type="dxa"/>
            <w:gridSpan w:val="4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Posta Adresi:</w:t>
            </w:r>
          </w:p>
          <w:p w:rsidR="00782C53" w:rsidRPr="00987676" w:rsidRDefault="00782C53">
            <w:pPr>
              <w:spacing w:before="60" w:after="20"/>
              <w:rPr>
                <w:lang w:val="tr-TR"/>
              </w:rPr>
            </w:pP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4713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Şehir: </w:t>
            </w:r>
          </w:p>
        </w:tc>
        <w:tc>
          <w:tcPr>
            <w:tcW w:w="4714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Posta Kodu: </w:t>
            </w: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4713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E-Posta: </w:t>
            </w:r>
          </w:p>
        </w:tc>
        <w:tc>
          <w:tcPr>
            <w:tcW w:w="4714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Faks:</w:t>
            </w:r>
          </w:p>
        </w:tc>
      </w:tr>
      <w:tr w:rsidR="00782C53" w:rsidRPr="00987676" w:rsidTr="00B61F00">
        <w:trPr>
          <w:trHeight w:val="421"/>
          <w:jc w:val="center"/>
        </w:trPr>
        <w:tc>
          <w:tcPr>
            <w:tcW w:w="4713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Telefon: </w:t>
            </w:r>
          </w:p>
        </w:tc>
        <w:tc>
          <w:tcPr>
            <w:tcW w:w="4714" w:type="dxa"/>
            <w:gridSpan w:val="2"/>
          </w:tcPr>
          <w:p w:rsidR="00782C53" w:rsidRPr="00987676" w:rsidRDefault="00782C53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Mobil: </w:t>
            </w:r>
          </w:p>
        </w:tc>
      </w:tr>
      <w:tr w:rsidR="00782C53" w:rsidRPr="00987676" w:rsidTr="00B61F00">
        <w:trPr>
          <w:jc w:val="center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C53" w:rsidRPr="00987676" w:rsidRDefault="00782C53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C53" w:rsidRPr="00987676" w:rsidRDefault="00782C53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C53" w:rsidRPr="00987676" w:rsidRDefault="00782C53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C53" w:rsidRPr="00987676" w:rsidRDefault="00782C53">
            <w:pPr>
              <w:rPr>
                <w:sz w:val="20"/>
                <w:szCs w:val="20"/>
                <w:lang w:val="tr-TR" w:eastAsia="tr-TR"/>
              </w:rPr>
            </w:pPr>
          </w:p>
        </w:tc>
      </w:tr>
    </w:tbl>
    <w:p w:rsidR="00782C53" w:rsidRPr="00987676" w:rsidRDefault="00782C53" w:rsidP="00B61F00">
      <w:pPr>
        <w:spacing w:before="120"/>
        <w:rPr>
          <w:b/>
          <w:lang w:val="tr-TR"/>
        </w:rPr>
      </w:pPr>
      <w:r w:rsidRPr="00987676">
        <w:rPr>
          <w:b/>
          <w:lang w:val="tr-TR"/>
        </w:rPr>
        <w:t>Katılmak İstenilen Eğitim Modülleri</w:t>
      </w: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4"/>
        <w:gridCol w:w="3154"/>
        <w:gridCol w:w="3154"/>
      </w:tblGrid>
      <w:tr w:rsidR="00782C53" w:rsidRPr="00987676" w:rsidTr="00B61F00">
        <w:trPr>
          <w:trHeight w:val="489"/>
          <w:jc w:val="center"/>
        </w:trPr>
        <w:tc>
          <w:tcPr>
            <w:tcW w:w="3154" w:type="dxa"/>
            <w:vAlign w:val="center"/>
          </w:tcPr>
          <w:p w:rsidR="00782C53" w:rsidRPr="00987676" w:rsidRDefault="0013516C">
            <w:pPr>
              <w:tabs>
                <w:tab w:val="left" w:pos="315"/>
              </w:tabs>
              <w:spacing w:before="40" w:after="20"/>
              <w:rPr>
                <w:b/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  <w:r w:rsidR="00782C53" w:rsidRPr="00987676">
              <w:rPr>
                <w:b/>
                <w:lang w:val="tr-TR"/>
              </w:rPr>
              <w:t xml:space="preserve"> </w:t>
            </w:r>
            <w:r w:rsidR="00782C53" w:rsidRPr="00987676">
              <w:rPr>
                <w:b/>
                <w:lang w:val="tr-TR"/>
              </w:rPr>
              <w:tab/>
              <w:t>1 inci Eğitim Modülü</w:t>
            </w:r>
          </w:p>
        </w:tc>
        <w:tc>
          <w:tcPr>
            <w:tcW w:w="3154" w:type="dxa"/>
            <w:vAlign w:val="center"/>
          </w:tcPr>
          <w:p w:rsidR="00782C53" w:rsidRPr="00987676" w:rsidRDefault="00782C53">
            <w:pPr>
              <w:tabs>
                <w:tab w:val="left" w:pos="315"/>
              </w:tabs>
              <w:spacing w:before="40" w:after="20"/>
              <w:rPr>
                <w:b/>
                <w:lang w:val="tr-TR"/>
              </w:rPr>
            </w:pPr>
            <w:r w:rsidRPr="00987676">
              <w:rPr>
                <w:b/>
                <w:lang w:val="tr-TR"/>
              </w:rPr>
              <w:t xml:space="preserve"> </w:t>
            </w:r>
            <w:r w:rsidR="0013516C" w:rsidRPr="0013516C">
              <w:rPr>
                <w:sz w:val="30"/>
                <w:szCs w:val="30"/>
                <w:lang w:val="tr-TR"/>
              </w:rPr>
              <w:t>□</w:t>
            </w:r>
            <w:r w:rsidRPr="00987676">
              <w:rPr>
                <w:b/>
                <w:lang w:val="tr-TR"/>
              </w:rPr>
              <w:tab/>
              <w:t>2 nci Eğitim Modülü</w:t>
            </w:r>
          </w:p>
        </w:tc>
        <w:tc>
          <w:tcPr>
            <w:tcW w:w="3154" w:type="dxa"/>
            <w:vAlign w:val="center"/>
          </w:tcPr>
          <w:p w:rsidR="00782C53" w:rsidRPr="00987676" w:rsidRDefault="0013516C">
            <w:pPr>
              <w:tabs>
                <w:tab w:val="left" w:pos="315"/>
              </w:tabs>
              <w:spacing w:before="40" w:after="20"/>
              <w:rPr>
                <w:b/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  <w:r w:rsidR="00782C53" w:rsidRPr="00987676">
              <w:rPr>
                <w:b/>
                <w:lang w:val="tr-TR"/>
              </w:rPr>
              <w:t xml:space="preserve"> </w:t>
            </w:r>
            <w:r w:rsidR="00782C53" w:rsidRPr="00987676">
              <w:rPr>
                <w:b/>
                <w:lang w:val="tr-TR"/>
              </w:rPr>
              <w:tab/>
              <w:t>3 üncü Eğitim Modülü</w:t>
            </w:r>
          </w:p>
        </w:tc>
      </w:tr>
    </w:tbl>
    <w:p w:rsidR="00782C53" w:rsidRPr="00987676" w:rsidRDefault="00782C53" w:rsidP="00B61F00">
      <w:pPr>
        <w:spacing w:before="120"/>
        <w:rPr>
          <w:b/>
          <w:lang w:val="tr-TR"/>
        </w:rPr>
      </w:pPr>
      <w:r w:rsidRPr="00987676">
        <w:rPr>
          <w:b/>
          <w:lang w:val="tr-TR"/>
        </w:rPr>
        <w:t>Etüt ve Proje Çalışması Sektör Tercihleri</w:t>
      </w: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1"/>
        <w:gridCol w:w="4731"/>
      </w:tblGrid>
      <w:tr w:rsidR="00782C53" w:rsidRPr="00987676" w:rsidTr="00B61F00">
        <w:trPr>
          <w:trHeight w:val="489"/>
          <w:jc w:val="center"/>
        </w:trPr>
        <w:tc>
          <w:tcPr>
            <w:tcW w:w="4731" w:type="dxa"/>
            <w:vAlign w:val="center"/>
          </w:tcPr>
          <w:p w:rsidR="00782C53" w:rsidRPr="00987676" w:rsidRDefault="00782C53">
            <w:pPr>
              <w:tabs>
                <w:tab w:val="left" w:pos="315"/>
              </w:tabs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 </w:t>
            </w:r>
            <w:r w:rsidR="0013516C" w:rsidRPr="0013516C">
              <w:rPr>
                <w:sz w:val="30"/>
                <w:szCs w:val="30"/>
                <w:lang w:val="tr-TR"/>
              </w:rPr>
              <w:t>□</w:t>
            </w:r>
            <w:r w:rsidRPr="00987676">
              <w:rPr>
                <w:lang w:val="tr-TR"/>
              </w:rPr>
              <w:tab/>
            </w:r>
            <w:r w:rsidRPr="00987676">
              <w:rPr>
                <w:b/>
                <w:lang w:val="tr-TR"/>
              </w:rPr>
              <w:t xml:space="preserve">Sanayi Sektörü </w:t>
            </w:r>
          </w:p>
        </w:tc>
        <w:tc>
          <w:tcPr>
            <w:tcW w:w="4731" w:type="dxa"/>
            <w:vAlign w:val="center"/>
          </w:tcPr>
          <w:p w:rsidR="00782C53" w:rsidRPr="00987676" w:rsidRDefault="0013516C">
            <w:pPr>
              <w:tabs>
                <w:tab w:val="left" w:pos="315"/>
              </w:tabs>
              <w:spacing w:before="40" w:after="20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  <w:r w:rsidR="00782C53" w:rsidRPr="00987676">
              <w:rPr>
                <w:lang w:val="tr-TR"/>
              </w:rPr>
              <w:tab/>
            </w:r>
            <w:r w:rsidR="00782C53" w:rsidRPr="00987676">
              <w:rPr>
                <w:b/>
                <w:lang w:val="tr-TR"/>
              </w:rPr>
              <w:t xml:space="preserve">Bina Sektörü </w:t>
            </w:r>
          </w:p>
        </w:tc>
      </w:tr>
    </w:tbl>
    <w:p w:rsidR="00782C53" w:rsidRPr="00987676" w:rsidRDefault="00782C53" w:rsidP="00B61F00">
      <w:pPr>
        <w:spacing w:before="120"/>
        <w:rPr>
          <w:b/>
          <w:lang w:val="tr-TR"/>
        </w:rPr>
      </w:pPr>
      <w:r w:rsidRPr="00987676">
        <w:rPr>
          <w:b/>
          <w:lang w:val="tr-TR"/>
        </w:rPr>
        <w:t>Eğitim Dönemi Tercihleri</w:t>
      </w: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4"/>
        <w:gridCol w:w="3154"/>
        <w:gridCol w:w="3154"/>
      </w:tblGrid>
      <w:tr w:rsidR="00782C53" w:rsidRPr="00987676" w:rsidTr="00B61F00">
        <w:trPr>
          <w:trHeight w:val="489"/>
          <w:jc w:val="center"/>
        </w:trPr>
        <w:tc>
          <w:tcPr>
            <w:tcW w:w="3154" w:type="dxa"/>
            <w:vAlign w:val="center"/>
          </w:tcPr>
          <w:p w:rsidR="00782C53" w:rsidRPr="00987676" w:rsidRDefault="00782C53">
            <w:pPr>
              <w:tabs>
                <w:tab w:val="left" w:pos="315"/>
              </w:tabs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 </w:t>
            </w:r>
            <w:r w:rsidR="0013516C" w:rsidRPr="0013516C">
              <w:rPr>
                <w:sz w:val="30"/>
                <w:szCs w:val="30"/>
                <w:lang w:val="tr-TR"/>
              </w:rPr>
              <w:t>□</w:t>
            </w:r>
            <w:r w:rsidRPr="00987676">
              <w:rPr>
                <w:lang w:val="tr-TR"/>
              </w:rPr>
              <w:tab/>
              <w:t>..........................................</w:t>
            </w:r>
          </w:p>
        </w:tc>
        <w:tc>
          <w:tcPr>
            <w:tcW w:w="3154" w:type="dxa"/>
            <w:vAlign w:val="center"/>
          </w:tcPr>
          <w:p w:rsidR="00782C53" w:rsidRPr="00987676" w:rsidRDefault="00782C53">
            <w:pPr>
              <w:tabs>
                <w:tab w:val="left" w:pos="315"/>
              </w:tabs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 </w:t>
            </w:r>
            <w:r w:rsidR="0013516C" w:rsidRPr="0013516C">
              <w:rPr>
                <w:sz w:val="30"/>
                <w:szCs w:val="30"/>
                <w:lang w:val="tr-TR"/>
              </w:rPr>
              <w:t>□</w:t>
            </w:r>
            <w:r w:rsidRPr="00987676">
              <w:rPr>
                <w:lang w:val="tr-TR"/>
              </w:rPr>
              <w:tab/>
              <w:t>..........................................</w:t>
            </w:r>
          </w:p>
        </w:tc>
        <w:tc>
          <w:tcPr>
            <w:tcW w:w="3154" w:type="dxa"/>
            <w:vAlign w:val="center"/>
          </w:tcPr>
          <w:p w:rsidR="00782C53" w:rsidRPr="00987676" w:rsidRDefault="00782C53">
            <w:pPr>
              <w:tabs>
                <w:tab w:val="left" w:pos="315"/>
              </w:tabs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 </w:t>
            </w:r>
            <w:r w:rsidR="0013516C" w:rsidRPr="0013516C">
              <w:rPr>
                <w:sz w:val="30"/>
                <w:szCs w:val="30"/>
                <w:lang w:val="tr-TR"/>
              </w:rPr>
              <w:t>□</w:t>
            </w:r>
            <w:r w:rsidRPr="00987676">
              <w:rPr>
                <w:lang w:val="tr-TR"/>
              </w:rPr>
              <w:tab/>
              <w:t>..........................................</w:t>
            </w:r>
          </w:p>
        </w:tc>
      </w:tr>
    </w:tbl>
    <w:p w:rsidR="00782C53" w:rsidRPr="00987676" w:rsidRDefault="00782C53" w:rsidP="00B61F00">
      <w:pPr>
        <w:ind w:firstLine="720"/>
        <w:jc w:val="both"/>
        <w:rPr>
          <w:b/>
          <w:lang w:val="tr-TR"/>
        </w:rPr>
      </w:pPr>
    </w:p>
    <w:p w:rsidR="00782C53" w:rsidRPr="00987676" w:rsidRDefault="00782C53" w:rsidP="00B61F00">
      <w:pPr>
        <w:ind w:firstLine="720"/>
        <w:jc w:val="both"/>
        <w:rPr>
          <w:lang w:val="tr-TR"/>
        </w:rPr>
      </w:pPr>
      <w:r w:rsidRPr="00987676">
        <w:rPr>
          <w:lang w:val="tr-TR"/>
        </w:rPr>
        <w:t>Yukarıda ve eklerde şahsıma ait olarak verilen bilgi ve belgelerin doğru olduğunu, eksik veya yanlış bilgi verildiğinin tespit edilmesi halinde 18/4/2007 tarihli ve 5627 sayılı Enerji Verimliliği Kanunu kapsamında uygulanacak idarî yaptırımlara karşı her türlü sorumluluğun tarafıma ait olduğunu beyan ve taahhüt eder, kaydımın yapılması hususunda gereğini arz ederim.</w:t>
      </w:r>
    </w:p>
    <w:p w:rsidR="00782C53" w:rsidRPr="00987676" w:rsidRDefault="00782C53" w:rsidP="00B61F00">
      <w:pPr>
        <w:tabs>
          <w:tab w:val="left" w:pos="5670"/>
          <w:tab w:val="left" w:pos="6946"/>
        </w:tabs>
        <w:jc w:val="right"/>
        <w:rPr>
          <w:lang w:val="tr-TR"/>
        </w:rPr>
      </w:pPr>
      <w:r w:rsidRPr="00987676">
        <w:rPr>
          <w:lang w:val="tr-TR"/>
        </w:rPr>
        <w:tab/>
      </w:r>
      <w:r w:rsidRPr="00987676">
        <w:rPr>
          <w:lang w:val="tr-TR"/>
        </w:rPr>
        <w:tab/>
        <w:t>…… / ….. / ……...</w:t>
      </w:r>
    </w:p>
    <w:p w:rsidR="00782C53" w:rsidRPr="00987676" w:rsidRDefault="00782C53" w:rsidP="00B61F00">
      <w:pPr>
        <w:tabs>
          <w:tab w:val="left" w:pos="5670"/>
          <w:tab w:val="left" w:pos="6946"/>
          <w:tab w:val="center" w:pos="8505"/>
        </w:tabs>
        <w:spacing w:line="360" w:lineRule="auto"/>
        <w:rPr>
          <w:lang w:val="tr-TR"/>
        </w:rPr>
      </w:pPr>
      <w:r w:rsidRPr="00987676">
        <w:rPr>
          <w:lang w:val="tr-TR"/>
        </w:rPr>
        <w:tab/>
      </w:r>
      <w:r w:rsidRPr="00987676">
        <w:rPr>
          <w:lang w:val="tr-TR"/>
        </w:rPr>
        <w:tab/>
      </w:r>
      <w:r w:rsidRPr="00987676">
        <w:rPr>
          <w:lang w:val="tr-TR"/>
        </w:rPr>
        <w:tab/>
        <w:t xml:space="preserve">İmza </w:t>
      </w:r>
    </w:p>
    <w:p w:rsidR="00782C53" w:rsidRPr="00987676" w:rsidRDefault="00782C53" w:rsidP="00B61F00">
      <w:pPr>
        <w:tabs>
          <w:tab w:val="center" w:pos="8505"/>
        </w:tabs>
        <w:rPr>
          <w:lang w:val="tr-TR"/>
        </w:rPr>
      </w:pPr>
      <w:r w:rsidRPr="00987676">
        <w:rPr>
          <w:lang w:val="tr-TR"/>
        </w:rPr>
        <w:tab/>
        <w:t>Adı Soyadı</w:t>
      </w:r>
    </w:p>
    <w:p w:rsidR="00782C53" w:rsidRPr="00987676" w:rsidRDefault="00782C53" w:rsidP="00B61F00">
      <w:pPr>
        <w:tabs>
          <w:tab w:val="left" w:pos="7655"/>
        </w:tabs>
        <w:rPr>
          <w:b/>
          <w:lang w:val="tr-TR"/>
        </w:rPr>
      </w:pPr>
      <w:r w:rsidRPr="00987676">
        <w:rPr>
          <w:b/>
          <w:lang w:val="tr-TR"/>
        </w:rPr>
        <w:t>EKLER:</w:t>
      </w:r>
    </w:p>
    <w:p w:rsidR="00782C53" w:rsidRPr="00987676" w:rsidRDefault="00782C53" w:rsidP="0004491E">
      <w:pPr>
        <w:numPr>
          <w:ilvl w:val="0"/>
          <w:numId w:val="1"/>
        </w:numPr>
        <w:tabs>
          <w:tab w:val="left" w:pos="284"/>
          <w:tab w:val="left" w:pos="7655"/>
        </w:tabs>
        <w:ind w:left="284" w:hanging="284"/>
        <w:rPr>
          <w:lang w:val="tr-TR"/>
        </w:rPr>
      </w:pPr>
      <w:r w:rsidRPr="00987676">
        <w:rPr>
          <w:lang w:val="tr-TR"/>
        </w:rPr>
        <w:t>Kursiyer Bilgi Formu (.. sayfa)</w:t>
      </w:r>
    </w:p>
    <w:p w:rsidR="00782C53" w:rsidRPr="00987676" w:rsidRDefault="00782C53" w:rsidP="0004491E">
      <w:pPr>
        <w:numPr>
          <w:ilvl w:val="0"/>
          <w:numId w:val="1"/>
        </w:numPr>
        <w:tabs>
          <w:tab w:val="left" w:pos="284"/>
          <w:tab w:val="left" w:pos="7655"/>
        </w:tabs>
        <w:ind w:left="284" w:hanging="284"/>
        <w:rPr>
          <w:lang w:val="tr-TR"/>
        </w:rPr>
      </w:pPr>
      <w:r w:rsidRPr="00987676">
        <w:rPr>
          <w:lang w:val="tr-TR"/>
        </w:rPr>
        <w:t xml:space="preserve">Mezuniyet Belgesi </w:t>
      </w:r>
    </w:p>
    <w:p w:rsidR="00782C53" w:rsidRPr="00987676" w:rsidRDefault="00782C53" w:rsidP="0004491E">
      <w:pPr>
        <w:numPr>
          <w:ilvl w:val="0"/>
          <w:numId w:val="1"/>
        </w:numPr>
        <w:tabs>
          <w:tab w:val="left" w:pos="284"/>
          <w:tab w:val="left" w:pos="7655"/>
        </w:tabs>
        <w:ind w:left="284" w:hanging="284"/>
        <w:rPr>
          <w:lang w:val="tr-TR"/>
        </w:rPr>
      </w:pPr>
      <w:r w:rsidRPr="00987676">
        <w:rPr>
          <w:lang w:val="tr-TR"/>
        </w:rPr>
        <w:t>Fotograf (2 adet)</w:t>
      </w:r>
    </w:p>
    <w:p w:rsidR="00782C53" w:rsidRPr="00987676" w:rsidRDefault="00782C53" w:rsidP="00B61F00">
      <w:pPr>
        <w:rPr>
          <w:b/>
          <w:bCs/>
          <w:kern w:val="32"/>
          <w:lang w:val="tr-TR"/>
        </w:rPr>
        <w:sectPr w:rsidR="00782C53" w:rsidRPr="00987676">
          <w:footnotePr>
            <w:numRestart w:val="eachSect"/>
          </w:footnotePr>
          <w:pgSz w:w="11906" w:h="16838"/>
          <w:pgMar w:top="1134" w:right="1134" w:bottom="1134" w:left="1418" w:header="624" w:footer="624" w:gutter="0"/>
          <w:cols w:space="708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21"/>
        <w:gridCol w:w="1119"/>
        <w:gridCol w:w="1018"/>
        <w:gridCol w:w="1112"/>
      </w:tblGrid>
      <w:tr w:rsidR="00782C53" w:rsidRPr="00987676" w:rsidTr="0013516C">
        <w:trPr>
          <w:jc w:val="center"/>
        </w:trPr>
        <w:tc>
          <w:tcPr>
            <w:tcW w:w="957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Cs w:val="0"/>
                <w:i w:val="0"/>
                <w:sz w:val="24"/>
                <w:szCs w:val="24"/>
                <w:lang w:val="tr-TR"/>
              </w:rPr>
              <w:lastRenderedPageBreak/>
              <w:t>UZMANLIK ALANLARI</w:t>
            </w:r>
          </w:p>
        </w:tc>
      </w:tr>
      <w:tr w:rsidR="00782C53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tr-TR"/>
              </w:rPr>
            </w:pPr>
            <w:r w:rsidRPr="00987676">
              <w:rPr>
                <w:rFonts w:ascii="Times New Roman" w:hAnsi="Times New Roman"/>
                <w:i w:val="0"/>
                <w:sz w:val="22"/>
                <w:szCs w:val="22"/>
                <w:lang w:val="tr-TR"/>
              </w:rPr>
              <w:t>KONU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tr-TR"/>
              </w:rPr>
            </w:pPr>
            <w:r w:rsidRPr="00987676">
              <w:rPr>
                <w:rFonts w:ascii="Times New Roman" w:hAnsi="Times New Roman"/>
                <w:i w:val="0"/>
                <w:sz w:val="22"/>
                <w:szCs w:val="22"/>
                <w:lang w:val="tr-TR"/>
              </w:rPr>
              <w:t>ORTA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tr-TR"/>
              </w:rPr>
            </w:pPr>
            <w:r w:rsidRPr="00987676">
              <w:rPr>
                <w:rFonts w:ascii="Times New Roman" w:hAnsi="Times New Roman"/>
                <w:i w:val="0"/>
                <w:sz w:val="22"/>
                <w:szCs w:val="22"/>
                <w:lang w:val="tr-TR"/>
              </w:rPr>
              <w:t>İYİ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tr-TR"/>
              </w:rPr>
            </w:pPr>
            <w:r w:rsidRPr="00987676">
              <w:rPr>
                <w:rFonts w:ascii="Times New Roman" w:hAnsi="Times New Roman"/>
                <w:i w:val="0"/>
                <w:sz w:val="22"/>
                <w:szCs w:val="22"/>
                <w:lang w:val="tr-TR"/>
              </w:rPr>
              <w:t>ÇOK İYİ</w:t>
            </w:r>
          </w:p>
        </w:tc>
      </w:tr>
      <w:tr w:rsidR="00782C53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Enerji Yönetimi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Atık Yönetimi (Geri dönüşüm vb)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 xml:space="preserve">Çevre 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İşletme Yönetimi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Scada Sistemleri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Endüstriyel Otomasyon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Endüstriyel Proses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Kestirimci Bakım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Proje ve Tasarım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Isı Yalıtımı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 xml:space="preserve">Yakma Sistemleri 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 xml:space="preserve">Yanma 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 xml:space="preserve">Buhar Sistemleri  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 xml:space="preserve">Basınçlı Hava Sistemleri  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Atık Isı Geri Kazanımı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Elektrik Üretimi (Kojenerasyon vb)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Elektrik İletim ve Dağıtımı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Buhar Üretimi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Fan ve Pompa Sistemleri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Elektrik Motorları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Değişken Hız Sürücüleri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Kompanzasyon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Aydınlatma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 xml:space="preserve">Isıtma 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Havalandırma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İklimlendirme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Tesisat (Kalorifer)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13516C" w:rsidRPr="00987676" w:rsidTr="0013516C">
        <w:trPr>
          <w:jc w:val="center"/>
        </w:trPr>
        <w:tc>
          <w:tcPr>
            <w:tcW w:w="6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987676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tr-TR"/>
              </w:rPr>
              <w:t>Diğer (Proje Geliştirme, Tasarım ve Yönetimi)</w:t>
            </w:r>
          </w:p>
        </w:tc>
        <w:tc>
          <w:tcPr>
            <w:tcW w:w="1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pStyle w:val="Balk2"/>
              <w:tabs>
                <w:tab w:val="left" w:pos="5954"/>
                <w:tab w:val="left" w:pos="8222"/>
              </w:tabs>
              <w:spacing w:before="40" w:after="4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36"/>
                <w:szCs w:val="36"/>
                <w:lang w:val="tr-TR"/>
              </w:rPr>
            </w:pPr>
            <w:r w:rsidRPr="0013516C">
              <w:rPr>
                <w:b w:val="0"/>
                <w:bCs w:val="0"/>
                <w:i w:val="0"/>
                <w:iCs w:val="0"/>
                <w:sz w:val="30"/>
                <w:szCs w:val="30"/>
                <w:lang w:val="tr-TR"/>
              </w:rPr>
              <w:t>□</w:t>
            </w:r>
          </w:p>
        </w:tc>
        <w:tc>
          <w:tcPr>
            <w:tcW w:w="10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11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516C" w:rsidRPr="0013516C" w:rsidRDefault="0013516C" w:rsidP="0013516C">
            <w:pPr>
              <w:spacing w:before="40" w:after="4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</w:tbl>
    <w:p w:rsidR="00782C53" w:rsidRDefault="00782C53" w:rsidP="00B61F00">
      <w:pPr>
        <w:pStyle w:val="stbilgi"/>
        <w:tabs>
          <w:tab w:val="left" w:pos="4395"/>
        </w:tabs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95"/>
        <w:gridCol w:w="1163"/>
        <w:gridCol w:w="1115"/>
        <w:gridCol w:w="849"/>
      </w:tblGrid>
      <w:tr w:rsidR="00782C53" w:rsidRPr="00987676" w:rsidTr="006E28BA">
        <w:trPr>
          <w:jc w:val="center"/>
        </w:trPr>
        <w:tc>
          <w:tcPr>
            <w:tcW w:w="932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  <w:r w:rsidRPr="00987676">
              <w:rPr>
                <w:iCs w:val="0"/>
                <w:lang w:val="tr-TR"/>
              </w:rPr>
              <w:lastRenderedPageBreak/>
              <w:br w:type="page"/>
            </w:r>
            <w:r w:rsidRPr="00987676">
              <w:rPr>
                <w:rFonts w:ascii="Times New Roman" w:hAnsi="Times New Roman"/>
                <w:bCs w:val="0"/>
                <w:i w:val="0"/>
                <w:sz w:val="24"/>
                <w:szCs w:val="24"/>
                <w:lang w:val="tr-TR"/>
              </w:rPr>
              <w:t xml:space="preserve">SEKTÖREL ÇALIŞMALARI </w:t>
            </w: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  <w:t>SEKTÖRLER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  <w:t>......’DEN</w:t>
            </w: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  <w:t>.......’E</w:t>
            </w: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  <w:t>YIL</w:t>
            </w: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2552"/>
                <w:tab w:val="left" w:pos="5954"/>
                <w:tab w:val="left" w:pos="8222"/>
              </w:tabs>
              <w:spacing w:before="60" w:after="20"/>
              <w:ind w:left="426" w:hanging="426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Tarım, avcılık ve ilgili hizmet faaliyetleri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2552"/>
                <w:tab w:val="left" w:pos="5954"/>
                <w:tab w:val="left" w:pos="8222"/>
              </w:tabs>
              <w:spacing w:before="60" w:after="20"/>
              <w:ind w:left="426" w:hanging="426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Madencilik ve taşocakçılığı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2552"/>
                <w:tab w:val="left" w:pos="5954"/>
                <w:tab w:val="left" w:pos="8222"/>
              </w:tabs>
              <w:spacing w:before="60" w:after="20"/>
              <w:ind w:left="426" w:hanging="426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Gıda ürünleri, içecek ve tütün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2552"/>
                <w:tab w:val="left" w:pos="5954"/>
                <w:tab w:val="left" w:pos="8222"/>
              </w:tabs>
              <w:spacing w:before="60" w:after="20"/>
              <w:ind w:left="426" w:hanging="426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Tekstil ve tekstil ürünleri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2552"/>
                <w:tab w:val="left" w:pos="5954"/>
                <w:tab w:val="left" w:pos="8222"/>
              </w:tabs>
              <w:spacing w:before="60" w:after="20"/>
              <w:ind w:left="426" w:hanging="426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Ağaç ürünleri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2552"/>
                <w:tab w:val="left" w:pos="5954"/>
                <w:tab w:val="left" w:pos="8222"/>
              </w:tabs>
              <w:spacing w:before="60" w:after="20"/>
              <w:ind w:left="426" w:hanging="426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Deri ve deri ürünleri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2552"/>
                <w:tab w:val="left" w:pos="5954"/>
                <w:tab w:val="left" w:pos="8222"/>
              </w:tabs>
              <w:spacing w:before="60" w:after="20"/>
              <w:ind w:left="426" w:hanging="426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Kağıt hamuru, kağıt ve kağıt ürünleri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trHeight w:val="290"/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Kimyasal madde ve ürünlerin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Plastik ve kauçuk ürünleri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Metalik olmayan diğer mineral ürünlerin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1"/>
                <w:numId w:val="3"/>
              </w:numPr>
              <w:tabs>
                <w:tab w:val="clear" w:pos="990"/>
                <w:tab w:val="left" w:pos="993"/>
              </w:tabs>
              <w:spacing w:before="60" w:after="20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Çimento, kireç ve alçı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1"/>
                <w:numId w:val="3"/>
              </w:numPr>
              <w:spacing w:before="60" w:after="20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Seramik ürünleri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1"/>
                <w:numId w:val="3"/>
              </w:numPr>
              <w:spacing w:before="60" w:after="20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Cam ve cam ürünleri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Ana</w:t>
            </w:r>
            <w:r w:rsidRPr="00987676">
              <w:rPr>
                <w:lang w:val="tr-TR"/>
              </w:rPr>
              <w:t xml:space="preserve"> metal sanayi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1"/>
                <w:numId w:val="4"/>
              </w:numPr>
              <w:tabs>
                <w:tab w:val="clear" w:pos="996"/>
                <w:tab w:val="left" w:pos="993"/>
              </w:tabs>
              <w:spacing w:before="60" w:after="20"/>
              <w:outlineLvl w:val="1"/>
              <w:rPr>
                <w:lang w:val="tr-TR"/>
              </w:rPr>
            </w:pPr>
            <w:r w:rsidRPr="00987676">
              <w:rPr>
                <w:lang w:val="tr-TR"/>
              </w:rPr>
              <w:t>Demir –Çelik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1"/>
                <w:numId w:val="4"/>
              </w:numPr>
              <w:tabs>
                <w:tab w:val="clear" w:pos="996"/>
                <w:tab w:val="left" w:pos="993"/>
              </w:tabs>
              <w:spacing w:before="60" w:after="20"/>
              <w:outlineLvl w:val="1"/>
              <w:rPr>
                <w:bCs/>
                <w:lang w:val="tr-TR"/>
              </w:rPr>
            </w:pPr>
            <w:r w:rsidRPr="00987676">
              <w:rPr>
                <w:lang w:val="tr-TR"/>
              </w:rPr>
              <w:t>Demir-çelik dışındaki ana metal sanayi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Makine ve teçhizatı hariç; fabrikasyon metal ürünleri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Büro makineleri ve bilgisayar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Başka yerde sınıflandırılmamış elektrikli makine ve cihazların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Radyo, televizyon, haberleşme teçhizatı ve cihazları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Elektrikli ve Optik donanım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Motorlu kara taşıtı, römork ve yarı römork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Ulaşım Araçları İmalatı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Mobilya İmalatı ve başka yerde sınıflandırılmamış diğer imalatı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Geri Dönüşüm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 xml:space="preserve">Enerji Üretimi 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1"/>
                <w:numId w:val="2"/>
              </w:numPr>
              <w:tabs>
                <w:tab w:val="left" w:pos="7371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Elektrik Üretimi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1"/>
                <w:numId w:val="2"/>
              </w:numPr>
              <w:tabs>
                <w:tab w:val="left" w:pos="7371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Buhar Üretimi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1"/>
                <w:numId w:val="2"/>
              </w:numPr>
              <w:tabs>
                <w:tab w:val="left" w:pos="7371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Gaz Üretimi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pStyle w:val="Balk2"/>
              <w:numPr>
                <w:ilvl w:val="1"/>
                <w:numId w:val="2"/>
              </w:numPr>
              <w:tabs>
                <w:tab w:val="left" w:pos="7371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  <w:r w:rsidRPr="00987676"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  <w:t>Sıcak Su Üretimi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İnşaat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b w:val="0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Bina ve Hizmet Sektörü (Otel, Okul, vs.)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 xml:space="preserve">Ulaştırma Sektörü 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  <w:tr w:rsidR="00782C53" w:rsidRPr="00987676" w:rsidTr="006E28BA">
        <w:trPr>
          <w:trHeight w:val="100"/>
          <w:jc w:val="center"/>
        </w:trPr>
        <w:tc>
          <w:tcPr>
            <w:tcW w:w="6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 w:rsidP="0004491E">
            <w:pPr>
              <w:keepNext/>
              <w:numPr>
                <w:ilvl w:val="0"/>
                <w:numId w:val="2"/>
              </w:numPr>
              <w:tabs>
                <w:tab w:val="num" w:pos="426"/>
              </w:tabs>
              <w:spacing w:before="60" w:after="20"/>
              <w:ind w:left="426" w:hanging="426"/>
              <w:outlineLvl w:val="1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Diğer (Kamu Sektörü - Enerji)</w:t>
            </w:r>
          </w:p>
        </w:tc>
        <w:tc>
          <w:tcPr>
            <w:tcW w:w="11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  <w:tc>
          <w:tcPr>
            <w:tcW w:w="8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82C53" w:rsidRPr="00987676" w:rsidRDefault="00782C53">
            <w:pPr>
              <w:pStyle w:val="Balk2"/>
              <w:tabs>
                <w:tab w:val="left" w:pos="5954"/>
                <w:tab w:val="left" w:pos="8222"/>
              </w:tabs>
              <w:spacing w:before="60" w:after="2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r-TR"/>
              </w:rPr>
            </w:pPr>
          </w:p>
        </w:tc>
      </w:tr>
    </w:tbl>
    <w:p w:rsidR="00782C53" w:rsidRPr="00987676" w:rsidRDefault="00782C53" w:rsidP="006E28BA">
      <w:pPr>
        <w:tabs>
          <w:tab w:val="left" w:pos="1080"/>
        </w:tabs>
        <w:spacing w:line="240" w:lineRule="exact"/>
        <w:rPr>
          <w:lang w:val="tr-TR"/>
        </w:rPr>
      </w:pPr>
    </w:p>
    <w:sectPr w:rsidR="00782C53" w:rsidRPr="00987676" w:rsidSect="006E28BA">
      <w:footnotePr>
        <w:numRestart w:val="eachSect"/>
      </w:footnotePr>
      <w:pgSz w:w="11906" w:h="16838"/>
      <w:pgMar w:top="1418" w:right="1134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81" w:rsidRDefault="00BC3281" w:rsidP="00B61F00">
      <w:r>
        <w:separator/>
      </w:r>
    </w:p>
  </w:endnote>
  <w:endnote w:type="continuationSeparator" w:id="0">
    <w:p w:rsidR="00BC3281" w:rsidRDefault="00BC3281" w:rsidP="00B6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81" w:rsidRDefault="00BC3281" w:rsidP="00B61F00">
      <w:r>
        <w:separator/>
      </w:r>
    </w:p>
  </w:footnote>
  <w:footnote w:type="continuationSeparator" w:id="0">
    <w:p w:rsidR="00BC3281" w:rsidRDefault="00BC3281" w:rsidP="00B6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80A"/>
    <w:multiLevelType w:val="hybridMultilevel"/>
    <w:tmpl w:val="2B6AEFEC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50547"/>
    <w:multiLevelType w:val="hybridMultilevel"/>
    <w:tmpl w:val="4C40BC3C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F6E63"/>
    <w:multiLevelType w:val="hybridMultilevel"/>
    <w:tmpl w:val="3DC8888E"/>
    <w:lvl w:ilvl="0" w:tplc="76DA201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741DC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0BB03C4"/>
    <w:multiLevelType w:val="multilevel"/>
    <w:tmpl w:val="2F16A7D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146052A1"/>
    <w:multiLevelType w:val="hybridMultilevel"/>
    <w:tmpl w:val="A3B62D10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A9C1D40">
      <w:start w:val="27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D6654"/>
    <w:multiLevelType w:val="singleLevel"/>
    <w:tmpl w:val="F9C0EF92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7">
    <w:nsid w:val="168C3DA7"/>
    <w:multiLevelType w:val="hybridMultilevel"/>
    <w:tmpl w:val="EDD83E6A"/>
    <w:lvl w:ilvl="0" w:tplc="69BA9666">
      <w:start w:val="1"/>
      <w:numFmt w:val="decimal"/>
      <w:lvlText w:val="(%1)"/>
      <w:lvlJc w:val="left"/>
      <w:pPr>
        <w:ind w:left="1790" w:hanging="107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F54E1"/>
    <w:multiLevelType w:val="hybridMultilevel"/>
    <w:tmpl w:val="F990A81E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5F5B1F"/>
    <w:multiLevelType w:val="hybridMultilevel"/>
    <w:tmpl w:val="1ADCEE5E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69207AA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C134B2"/>
    <w:multiLevelType w:val="hybridMultilevel"/>
    <w:tmpl w:val="9F1C7762"/>
    <w:lvl w:ilvl="0" w:tplc="041F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F8438B7"/>
    <w:multiLevelType w:val="hybridMultilevel"/>
    <w:tmpl w:val="BD0850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7C57ED"/>
    <w:multiLevelType w:val="hybridMultilevel"/>
    <w:tmpl w:val="DF2642DC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9862D3"/>
    <w:multiLevelType w:val="hybridMultilevel"/>
    <w:tmpl w:val="E63C3506"/>
    <w:lvl w:ilvl="0" w:tplc="4C0E11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EF72E2"/>
    <w:multiLevelType w:val="hybridMultilevel"/>
    <w:tmpl w:val="713C7B4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E61554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6A5EFA"/>
    <w:multiLevelType w:val="singleLevel"/>
    <w:tmpl w:val="A9DAAF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D2C3E26"/>
    <w:multiLevelType w:val="hybridMultilevel"/>
    <w:tmpl w:val="EDDA560C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1950B9"/>
    <w:multiLevelType w:val="hybridMultilevel"/>
    <w:tmpl w:val="493C0A3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CC7F18"/>
    <w:multiLevelType w:val="hybridMultilevel"/>
    <w:tmpl w:val="5484A828"/>
    <w:lvl w:ilvl="0" w:tplc="8676038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DB433E"/>
    <w:multiLevelType w:val="hybridMultilevel"/>
    <w:tmpl w:val="C1E0476A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123968"/>
    <w:multiLevelType w:val="hybridMultilevel"/>
    <w:tmpl w:val="F9804FDC"/>
    <w:lvl w:ilvl="0" w:tplc="F96E810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0176D0"/>
    <w:multiLevelType w:val="hybridMultilevel"/>
    <w:tmpl w:val="CC36BB58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8514BA"/>
    <w:multiLevelType w:val="hybridMultilevel"/>
    <w:tmpl w:val="D9F65B94"/>
    <w:lvl w:ilvl="0" w:tplc="87C072D6">
      <w:start w:val="1"/>
      <w:numFmt w:val="upperRoman"/>
      <w:lvlText w:val="%1."/>
      <w:lvlJc w:val="left"/>
      <w:pPr>
        <w:ind w:left="1298" w:hanging="72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3">
    <w:nsid w:val="405A76CD"/>
    <w:multiLevelType w:val="hybridMultilevel"/>
    <w:tmpl w:val="E548B910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5D6CAE"/>
    <w:multiLevelType w:val="hybridMultilevel"/>
    <w:tmpl w:val="57FA64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71662A"/>
    <w:multiLevelType w:val="hybridMultilevel"/>
    <w:tmpl w:val="873C8372"/>
    <w:lvl w:ilvl="0" w:tplc="2DE869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8F3AA2"/>
    <w:multiLevelType w:val="hybridMultilevel"/>
    <w:tmpl w:val="54AEF95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EA28B0"/>
    <w:multiLevelType w:val="hybridMultilevel"/>
    <w:tmpl w:val="57FA6610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7607B4"/>
    <w:multiLevelType w:val="multilevel"/>
    <w:tmpl w:val="FF40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cs="Times New Roman"/>
      </w:rPr>
    </w:lvl>
  </w:abstractNum>
  <w:abstractNum w:abstractNumId="29">
    <w:nsid w:val="603B10B4"/>
    <w:multiLevelType w:val="multilevel"/>
    <w:tmpl w:val="FAB0E1F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0">
    <w:nsid w:val="63E34FE7"/>
    <w:multiLevelType w:val="hybridMultilevel"/>
    <w:tmpl w:val="35B01C98"/>
    <w:lvl w:ilvl="0" w:tplc="B5EEF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CC387C"/>
    <w:multiLevelType w:val="hybridMultilevel"/>
    <w:tmpl w:val="01B6DDDC"/>
    <w:lvl w:ilvl="0" w:tplc="35FC7AA8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3A1FC2"/>
    <w:multiLevelType w:val="hybridMultilevel"/>
    <w:tmpl w:val="179E6C20"/>
    <w:lvl w:ilvl="0" w:tplc="0D66859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1258EA"/>
    <w:multiLevelType w:val="hybridMultilevel"/>
    <w:tmpl w:val="0C823A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220E9B"/>
    <w:multiLevelType w:val="hybridMultilevel"/>
    <w:tmpl w:val="E174D06E"/>
    <w:lvl w:ilvl="0" w:tplc="041F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>
    <w:nsid w:val="7AD04FE0"/>
    <w:multiLevelType w:val="hybridMultilevel"/>
    <w:tmpl w:val="FD36BA14"/>
    <w:lvl w:ilvl="0" w:tplc="EB42D348">
      <w:start w:val="1"/>
      <w:numFmt w:val="decimal"/>
      <w:lvlText w:val="(%1)"/>
      <w:lvlJc w:val="left"/>
      <w:pPr>
        <w:ind w:left="1790" w:hanging="107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C580822"/>
    <w:multiLevelType w:val="hybridMultilevel"/>
    <w:tmpl w:val="690EC900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2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00"/>
    <w:rsid w:val="0003143A"/>
    <w:rsid w:val="0004491E"/>
    <w:rsid w:val="0007058D"/>
    <w:rsid w:val="00091CFF"/>
    <w:rsid w:val="000E5716"/>
    <w:rsid w:val="0013516C"/>
    <w:rsid w:val="001447E3"/>
    <w:rsid w:val="001C63D5"/>
    <w:rsid w:val="001E392C"/>
    <w:rsid w:val="001E708F"/>
    <w:rsid w:val="00224E95"/>
    <w:rsid w:val="002365B7"/>
    <w:rsid w:val="00282E1B"/>
    <w:rsid w:val="00390F94"/>
    <w:rsid w:val="003A1A95"/>
    <w:rsid w:val="003D35DD"/>
    <w:rsid w:val="00440149"/>
    <w:rsid w:val="00441424"/>
    <w:rsid w:val="00495C45"/>
    <w:rsid w:val="004A1CBF"/>
    <w:rsid w:val="0051352F"/>
    <w:rsid w:val="00520F48"/>
    <w:rsid w:val="00533A21"/>
    <w:rsid w:val="005D6D3E"/>
    <w:rsid w:val="005F6B36"/>
    <w:rsid w:val="00604841"/>
    <w:rsid w:val="006E28BA"/>
    <w:rsid w:val="006E3E37"/>
    <w:rsid w:val="007172D5"/>
    <w:rsid w:val="00782C53"/>
    <w:rsid w:val="00806748"/>
    <w:rsid w:val="00987676"/>
    <w:rsid w:val="00A76650"/>
    <w:rsid w:val="00AA4842"/>
    <w:rsid w:val="00AB58DD"/>
    <w:rsid w:val="00B61F00"/>
    <w:rsid w:val="00B940BB"/>
    <w:rsid w:val="00BC3281"/>
    <w:rsid w:val="00C349E4"/>
    <w:rsid w:val="00CC14DD"/>
    <w:rsid w:val="00CE7FDF"/>
    <w:rsid w:val="00D83305"/>
    <w:rsid w:val="00E10D0C"/>
    <w:rsid w:val="00EE434D"/>
    <w:rsid w:val="00FD099D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F00"/>
    <w:rPr>
      <w:rFonts w:ascii="Times New Roman" w:hAnsi="Times New Roman"/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B61F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B61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link w:val="Balk1"/>
    <w:locked/>
    <w:rsid w:val="00B61F00"/>
    <w:rPr>
      <w:rFonts w:ascii="Arial" w:hAnsi="Arial" w:cs="Arial"/>
      <w:b/>
      <w:bCs/>
      <w:kern w:val="32"/>
      <w:sz w:val="32"/>
      <w:szCs w:val="32"/>
      <w:lang w:val="en-US" w:eastAsia="x-none"/>
    </w:rPr>
  </w:style>
  <w:style w:type="character" w:customStyle="1" w:styleId="Balk2Char">
    <w:name w:val="Başlık 2 Char"/>
    <w:link w:val="Balk2"/>
    <w:locked/>
    <w:rsid w:val="00B61F00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styleId="Kpr">
    <w:name w:val="Hyperlink"/>
    <w:semiHidden/>
    <w:rsid w:val="00B61F00"/>
    <w:rPr>
      <w:color w:val="0000FF"/>
      <w:u w:val="single"/>
    </w:rPr>
  </w:style>
  <w:style w:type="character" w:styleId="zlenenKpr">
    <w:name w:val="FollowedHyperlink"/>
    <w:semiHidden/>
    <w:rsid w:val="00B61F00"/>
    <w:rPr>
      <w:color w:val="800080"/>
      <w:u w:val="single"/>
    </w:rPr>
  </w:style>
  <w:style w:type="paragraph" w:styleId="NormalWeb">
    <w:name w:val="Normal (Web)"/>
    <w:basedOn w:val="Normal"/>
    <w:semiHidden/>
    <w:rsid w:val="00B61F00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semiHidden/>
    <w:rsid w:val="00B61F00"/>
    <w:rPr>
      <w:sz w:val="20"/>
      <w:szCs w:val="20"/>
    </w:rPr>
  </w:style>
  <w:style w:type="character" w:customStyle="1" w:styleId="DipnotMetniChar">
    <w:name w:val="Dipnot Metni Char"/>
    <w:link w:val="DipnotMetni"/>
    <w:semiHidden/>
    <w:locked/>
    <w:rsid w:val="00B61F00"/>
    <w:rPr>
      <w:rFonts w:ascii="Times New Roman" w:hAnsi="Times New Roman" w:cs="Times New Roman"/>
      <w:sz w:val="20"/>
      <w:szCs w:val="20"/>
      <w:lang w:val="en-US" w:eastAsia="x-none"/>
    </w:rPr>
  </w:style>
  <w:style w:type="paragraph" w:styleId="stbilgi">
    <w:name w:val="header"/>
    <w:basedOn w:val="Normal"/>
    <w:link w:val="stbilgiChar"/>
    <w:semiHidden/>
    <w:rsid w:val="00B61F00"/>
    <w:pPr>
      <w:tabs>
        <w:tab w:val="center" w:pos="4320"/>
        <w:tab w:val="right" w:pos="8640"/>
      </w:tabs>
    </w:pPr>
    <w:rPr>
      <w:lang w:val="tr-TR"/>
    </w:rPr>
  </w:style>
  <w:style w:type="character" w:customStyle="1" w:styleId="stbilgiChar">
    <w:name w:val="Üstbilgi Char"/>
    <w:link w:val="stbilgi"/>
    <w:semiHidden/>
    <w:locked/>
    <w:rsid w:val="00B61F00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rsid w:val="00B61F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locked/>
    <w:rsid w:val="00B61F00"/>
    <w:rPr>
      <w:rFonts w:ascii="Times New Roman" w:hAnsi="Times New Roman" w:cs="Times New Roman"/>
      <w:sz w:val="24"/>
      <w:szCs w:val="24"/>
      <w:lang w:val="en-US" w:eastAsia="x-none"/>
    </w:rPr>
  </w:style>
  <w:style w:type="paragraph" w:styleId="KonuBal">
    <w:name w:val="Title"/>
    <w:basedOn w:val="Normal"/>
    <w:link w:val="KonuBalChar"/>
    <w:qFormat/>
    <w:rsid w:val="00B61F00"/>
    <w:pPr>
      <w:spacing w:line="360" w:lineRule="auto"/>
      <w:jc w:val="center"/>
    </w:pPr>
    <w:rPr>
      <w:rFonts w:ascii="Arial" w:hAnsi="Arial"/>
      <w:b/>
      <w:sz w:val="28"/>
      <w:szCs w:val="20"/>
      <w:lang w:val="tr-TR" w:eastAsia="tr-TR"/>
    </w:rPr>
  </w:style>
  <w:style w:type="character" w:customStyle="1" w:styleId="KonuBalChar">
    <w:name w:val="Konu Başlığı Char"/>
    <w:link w:val="KonuBal"/>
    <w:locked/>
    <w:rsid w:val="00B61F00"/>
    <w:rPr>
      <w:rFonts w:ascii="Arial" w:hAnsi="Arial" w:cs="Times New Roman"/>
      <w:b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semiHidden/>
    <w:rsid w:val="00B61F00"/>
    <w:pPr>
      <w:jc w:val="both"/>
    </w:pPr>
    <w:rPr>
      <w:rFonts w:ascii="Tahoma" w:hAnsi="Tahoma"/>
      <w:sz w:val="22"/>
      <w:szCs w:val="20"/>
      <w:lang w:val="tr-TR" w:eastAsia="tr-TR"/>
    </w:rPr>
  </w:style>
  <w:style w:type="character" w:customStyle="1" w:styleId="GvdeMetniChar">
    <w:name w:val="Gövde Metni Char"/>
    <w:link w:val="GvdeMetni"/>
    <w:semiHidden/>
    <w:locked/>
    <w:rsid w:val="00B61F00"/>
    <w:rPr>
      <w:rFonts w:ascii="Tahoma" w:hAnsi="Tahoma" w:cs="Times New Roman"/>
      <w:sz w:val="20"/>
      <w:szCs w:val="20"/>
      <w:lang w:val="x-none" w:eastAsia="tr-TR"/>
    </w:rPr>
  </w:style>
  <w:style w:type="character" w:customStyle="1" w:styleId="GvdeMetniGirintisiChar">
    <w:name w:val="Gövde Metni Girintisi Char"/>
    <w:link w:val="GvdeMetniGirintisi"/>
    <w:semiHidden/>
    <w:locked/>
    <w:rsid w:val="00B61F00"/>
    <w:rPr>
      <w:rFonts w:cs="Times New Roman"/>
      <w:sz w:val="24"/>
      <w:szCs w:val="24"/>
    </w:rPr>
  </w:style>
  <w:style w:type="paragraph" w:customStyle="1" w:styleId="msobodytextindent">
    <w:name w:val="msobodytextindent"/>
    <w:basedOn w:val="Normal"/>
    <w:rsid w:val="00B61F00"/>
    <w:pPr>
      <w:ind w:firstLine="708"/>
      <w:jc w:val="both"/>
    </w:pPr>
    <w:rPr>
      <w:lang w:val="tr-TR" w:eastAsia="tr-TR"/>
    </w:rPr>
  </w:style>
  <w:style w:type="paragraph" w:styleId="AltKonuBal">
    <w:name w:val="Subtitle"/>
    <w:basedOn w:val="Normal"/>
    <w:link w:val="AltKonuBalChar"/>
    <w:qFormat/>
    <w:rsid w:val="00B61F00"/>
    <w:pPr>
      <w:spacing w:line="360" w:lineRule="auto"/>
      <w:jc w:val="both"/>
    </w:pPr>
    <w:rPr>
      <w:rFonts w:ascii="Arial" w:hAnsi="Arial"/>
      <w:b/>
      <w:szCs w:val="20"/>
      <w:lang w:val="tr-TR" w:eastAsia="tr-TR"/>
    </w:rPr>
  </w:style>
  <w:style w:type="character" w:customStyle="1" w:styleId="AltKonuBalChar">
    <w:name w:val="Alt Konu Başlığı Char"/>
    <w:link w:val="AltKonuBal"/>
    <w:locked/>
    <w:rsid w:val="00B61F00"/>
    <w:rPr>
      <w:rFonts w:ascii="Arial" w:hAnsi="Arial" w:cs="Times New Roman"/>
      <w:b/>
      <w:sz w:val="20"/>
      <w:szCs w:val="20"/>
      <w:lang w:val="x-none" w:eastAsia="tr-TR"/>
    </w:rPr>
  </w:style>
  <w:style w:type="paragraph" w:styleId="GvdeMetni2">
    <w:name w:val="Body Text 2"/>
    <w:basedOn w:val="Normal"/>
    <w:link w:val="GvdeMetni2Char"/>
    <w:semiHidden/>
    <w:rsid w:val="00B61F00"/>
    <w:pPr>
      <w:jc w:val="center"/>
    </w:pPr>
    <w:rPr>
      <w:caps/>
      <w:lang w:val="tr-TR" w:eastAsia="tr-TR"/>
    </w:rPr>
  </w:style>
  <w:style w:type="character" w:customStyle="1" w:styleId="GvdeMetni2Char">
    <w:name w:val="Gövde Metni 2 Char"/>
    <w:link w:val="GvdeMetni2"/>
    <w:semiHidden/>
    <w:locked/>
    <w:rsid w:val="00B61F00"/>
    <w:rPr>
      <w:rFonts w:ascii="Times New Roman" w:hAnsi="Times New Roman" w:cs="Times New Roman"/>
      <w:caps/>
      <w:sz w:val="24"/>
      <w:szCs w:val="24"/>
      <w:lang w:val="x-none" w:eastAsia="tr-TR"/>
    </w:rPr>
  </w:style>
  <w:style w:type="character" w:customStyle="1" w:styleId="GvdeMetniGirintisi2Char">
    <w:name w:val="Gövde Metni Girintisi 2 Char"/>
    <w:link w:val="GvdeMetniGirintisi2"/>
    <w:semiHidden/>
    <w:locked/>
    <w:rsid w:val="00B61F00"/>
    <w:rPr>
      <w:rFonts w:cs="Times New Roman"/>
      <w:sz w:val="24"/>
      <w:szCs w:val="24"/>
    </w:rPr>
  </w:style>
  <w:style w:type="paragraph" w:customStyle="1" w:styleId="msobodytextindent2">
    <w:name w:val="msobodytextindent2"/>
    <w:basedOn w:val="Normal"/>
    <w:rsid w:val="00B61F00"/>
    <w:pPr>
      <w:spacing w:before="120"/>
      <w:ind w:firstLine="720"/>
      <w:jc w:val="both"/>
    </w:pPr>
    <w:rPr>
      <w:lang w:val="tr-TR" w:eastAsia="tr-TR"/>
    </w:rPr>
  </w:style>
  <w:style w:type="paragraph" w:styleId="BalonMetni">
    <w:name w:val="Balloon Text"/>
    <w:basedOn w:val="Normal"/>
    <w:link w:val="BalonMetniChar"/>
    <w:semiHidden/>
    <w:rsid w:val="00B61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B61F00"/>
    <w:rPr>
      <w:rFonts w:ascii="Tahoma" w:hAnsi="Tahoma" w:cs="Tahoma"/>
      <w:sz w:val="16"/>
      <w:szCs w:val="16"/>
      <w:lang w:val="en-US" w:eastAsia="x-none"/>
    </w:rPr>
  </w:style>
  <w:style w:type="paragraph" w:customStyle="1" w:styleId="6-1a">
    <w:name w:val="6-1 aç"/>
    <w:rsid w:val="00B61F00"/>
    <w:pPr>
      <w:spacing w:after="56"/>
      <w:jc w:val="center"/>
    </w:pPr>
    <w:rPr>
      <w:rFonts w:ascii="Times New Roman" w:hAnsi="Times New Roman"/>
      <w:sz w:val="19"/>
      <w:lang w:val="en-US" w:eastAsia="en-US"/>
    </w:rPr>
  </w:style>
  <w:style w:type="paragraph" w:customStyle="1" w:styleId="3-NormalYaz">
    <w:name w:val="3-Normal Yazı"/>
    <w:rsid w:val="00B61F00"/>
    <w:pPr>
      <w:tabs>
        <w:tab w:val="left" w:pos="566"/>
      </w:tabs>
      <w:jc w:val="both"/>
    </w:pPr>
    <w:rPr>
      <w:rFonts w:ascii="Times New Roman" w:hAnsi="Times New Roman"/>
      <w:sz w:val="19"/>
      <w:lang w:val="en-US" w:eastAsia="en-US"/>
    </w:rPr>
  </w:style>
  <w:style w:type="paragraph" w:customStyle="1" w:styleId="1-Baslk">
    <w:name w:val="1-Baslık"/>
    <w:rsid w:val="00B61F00"/>
    <w:pPr>
      <w:tabs>
        <w:tab w:val="left" w:pos="566"/>
      </w:tabs>
    </w:pPr>
    <w:rPr>
      <w:rFonts w:ascii="Times New Roman" w:hAnsi="Times New Roman"/>
      <w:sz w:val="22"/>
      <w:u w:val="single"/>
      <w:lang w:val="en-US" w:eastAsia="en-US"/>
    </w:rPr>
  </w:style>
  <w:style w:type="paragraph" w:customStyle="1" w:styleId="BodyText21">
    <w:name w:val="Body Text 21"/>
    <w:basedOn w:val="Normal"/>
    <w:rsid w:val="00B61F00"/>
    <w:pPr>
      <w:overflowPunct w:val="0"/>
      <w:autoSpaceDE w:val="0"/>
      <w:autoSpaceDN w:val="0"/>
      <w:adjustRightInd w:val="0"/>
      <w:jc w:val="both"/>
    </w:pPr>
    <w:rPr>
      <w:szCs w:val="20"/>
      <w:lang w:val="tr-TR" w:eastAsia="tr-TR"/>
    </w:rPr>
  </w:style>
  <w:style w:type="character" w:customStyle="1" w:styleId="StyleChar">
    <w:name w:val="Style Char"/>
    <w:link w:val="Style"/>
    <w:locked/>
    <w:rsid w:val="00B61F00"/>
    <w:rPr>
      <w:rFonts w:eastAsia="Times New Roman"/>
      <w:sz w:val="24"/>
      <w:szCs w:val="24"/>
      <w:lang w:val="tr-TR" w:eastAsia="en-US" w:bidi="ar-SA"/>
    </w:rPr>
  </w:style>
  <w:style w:type="paragraph" w:customStyle="1" w:styleId="Style">
    <w:name w:val="Style"/>
    <w:link w:val="StyleChar"/>
    <w:rsid w:val="00B61F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customStyle="1" w:styleId="ListeParagraf1">
    <w:name w:val="Liste Paragraf1"/>
    <w:basedOn w:val="Normal"/>
    <w:rsid w:val="00B61F00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val="tr-TR" w:eastAsia="tr-TR"/>
    </w:rPr>
  </w:style>
  <w:style w:type="paragraph" w:customStyle="1" w:styleId="Default">
    <w:name w:val="Default"/>
    <w:rsid w:val="00B61F00"/>
    <w:pPr>
      <w:autoSpaceDE w:val="0"/>
      <w:autoSpaceDN w:val="0"/>
      <w:adjustRightInd w:val="0"/>
    </w:pPr>
    <w:rPr>
      <w:rFonts w:ascii="Wingdings" w:eastAsia="MS Mincho" w:hAnsi="Wingdings" w:cs="Wingdings"/>
      <w:color w:val="000000"/>
      <w:sz w:val="24"/>
      <w:szCs w:val="24"/>
      <w:lang w:eastAsia="ja-JP"/>
    </w:rPr>
  </w:style>
  <w:style w:type="character" w:styleId="DipnotBavurusu">
    <w:name w:val="footnote reference"/>
    <w:semiHidden/>
    <w:rsid w:val="00B61F00"/>
    <w:rPr>
      <w:vertAlign w:val="superscript"/>
    </w:rPr>
  </w:style>
  <w:style w:type="character" w:customStyle="1" w:styleId="Normal1">
    <w:name w:val="Normal1"/>
    <w:rsid w:val="00B61F00"/>
    <w:rPr>
      <w:rFonts w:ascii="Times New Roman" w:hAnsi="Times New Roman"/>
      <w:sz w:val="24"/>
      <w:lang w:val="en-GB"/>
    </w:rPr>
  </w:style>
  <w:style w:type="paragraph" w:styleId="GvdeMetniGirintisi">
    <w:name w:val="Body Text Indent"/>
    <w:basedOn w:val="Normal"/>
    <w:link w:val="GvdeMetniGirintisiChar"/>
    <w:semiHidden/>
    <w:rsid w:val="00B61F00"/>
    <w:pPr>
      <w:spacing w:after="120"/>
      <w:ind w:left="283"/>
    </w:pPr>
    <w:rPr>
      <w:rFonts w:ascii="Calibri" w:eastAsia="Times New Roman" w:hAnsi="Calibri"/>
      <w:lang w:val="tr-TR"/>
    </w:rPr>
  </w:style>
  <w:style w:type="character" w:customStyle="1" w:styleId="GvdeMetniGirintisiChar1">
    <w:name w:val="Gövde Metni Girintisi Char1"/>
    <w:semiHidden/>
    <w:rsid w:val="00B61F00"/>
    <w:rPr>
      <w:rFonts w:ascii="Times New Roman" w:hAnsi="Times New Roman" w:cs="Times New Roman"/>
      <w:sz w:val="24"/>
      <w:szCs w:val="24"/>
      <w:lang w:val="en-US" w:eastAsia="x-none"/>
    </w:rPr>
  </w:style>
  <w:style w:type="paragraph" w:styleId="GvdeMetniGirintisi2">
    <w:name w:val="Body Text Indent 2"/>
    <w:basedOn w:val="Normal"/>
    <w:link w:val="GvdeMetniGirintisi2Char"/>
    <w:semiHidden/>
    <w:rsid w:val="00B61F00"/>
    <w:pPr>
      <w:spacing w:after="120" w:line="480" w:lineRule="auto"/>
      <w:ind w:left="283"/>
    </w:pPr>
    <w:rPr>
      <w:rFonts w:ascii="Calibri" w:eastAsia="Times New Roman" w:hAnsi="Calibri"/>
      <w:lang w:val="tr-TR"/>
    </w:rPr>
  </w:style>
  <w:style w:type="character" w:customStyle="1" w:styleId="GvdeMetniGirintisi2Char1">
    <w:name w:val="Gövde Metni Girintisi 2 Char1"/>
    <w:semiHidden/>
    <w:rsid w:val="00B61F00"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normal10">
    <w:name w:val="normal1"/>
    <w:rsid w:val="00B61F00"/>
  </w:style>
  <w:style w:type="table" w:styleId="TabloKlavuzu">
    <w:name w:val="Table Grid"/>
    <w:basedOn w:val="NormalTablo"/>
    <w:rsid w:val="00B61F0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1">
    <w:name w:val="Normal Tablo1"/>
    <w:semiHidden/>
    <w:rsid w:val="00B61F00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rsid w:val="00B61F0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F00"/>
    <w:rPr>
      <w:rFonts w:ascii="Times New Roman" w:hAnsi="Times New Roman"/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B61F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B61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link w:val="Balk1"/>
    <w:locked/>
    <w:rsid w:val="00B61F00"/>
    <w:rPr>
      <w:rFonts w:ascii="Arial" w:hAnsi="Arial" w:cs="Arial"/>
      <w:b/>
      <w:bCs/>
      <w:kern w:val="32"/>
      <w:sz w:val="32"/>
      <w:szCs w:val="32"/>
      <w:lang w:val="en-US" w:eastAsia="x-none"/>
    </w:rPr>
  </w:style>
  <w:style w:type="character" w:customStyle="1" w:styleId="Balk2Char">
    <w:name w:val="Başlık 2 Char"/>
    <w:link w:val="Balk2"/>
    <w:locked/>
    <w:rsid w:val="00B61F00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styleId="Kpr">
    <w:name w:val="Hyperlink"/>
    <w:semiHidden/>
    <w:rsid w:val="00B61F00"/>
    <w:rPr>
      <w:color w:val="0000FF"/>
      <w:u w:val="single"/>
    </w:rPr>
  </w:style>
  <w:style w:type="character" w:styleId="zlenenKpr">
    <w:name w:val="FollowedHyperlink"/>
    <w:semiHidden/>
    <w:rsid w:val="00B61F00"/>
    <w:rPr>
      <w:color w:val="800080"/>
      <w:u w:val="single"/>
    </w:rPr>
  </w:style>
  <w:style w:type="paragraph" w:styleId="NormalWeb">
    <w:name w:val="Normal (Web)"/>
    <w:basedOn w:val="Normal"/>
    <w:semiHidden/>
    <w:rsid w:val="00B61F00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semiHidden/>
    <w:rsid w:val="00B61F00"/>
    <w:rPr>
      <w:sz w:val="20"/>
      <w:szCs w:val="20"/>
    </w:rPr>
  </w:style>
  <w:style w:type="character" w:customStyle="1" w:styleId="DipnotMetniChar">
    <w:name w:val="Dipnot Metni Char"/>
    <w:link w:val="DipnotMetni"/>
    <w:semiHidden/>
    <w:locked/>
    <w:rsid w:val="00B61F00"/>
    <w:rPr>
      <w:rFonts w:ascii="Times New Roman" w:hAnsi="Times New Roman" w:cs="Times New Roman"/>
      <w:sz w:val="20"/>
      <w:szCs w:val="20"/>
      <w:lang w:val="en-US" w:eastAsia="x-none"/>
    </w:rPr>
  </w:style>
  <w:style w:type="paragraph" w:styleId="stbilgi">
    <w:name w:val="header"/>
    <w:basedOn w:val="Normal"/>
    <w:link w:val="stbilgiChar"/>
    <w:semiHidden/>
    <w:rsid w:val="00B61F00"/>
    <w:pPr>
      <w:tabs>
        <w:tab w:val="center" w:pos="4320"/>
        <w:tab w:val="right" w:pos="8640"/>
      </w:tabs>
    </w:pPr>
    <w:rPr>
      <w:lang w:val="tr-TR"/>
    </w:rPr>
  </w:style>
  <w:style w:type="character" w:customStyle="1" w:styleId="stbilgiChar">
    <w:name w:val="Üstbilgi Char"/>
    <w:link w:val="stbilgi"/>
    <w:semiHidden/>
    <w:locked/>
    <w:rsid w:val="00B61F00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rsid w:val="00B61F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locked/>
    <w:rsid w:val="00B61F00"/>
    <w:rPr>
      <w:rFonts w:ascii="Times New Roman" w:hAnsi="Times New Roman" w:cs="Times New Roman"/>
      <w:sz w:val="24"/>
      <w:szCs w:val="24"/>
      <w:lang w:val="en-US" w:eastAsia="x-none"/>
    </w:rPr>
  </w:style>
  <w:style w:type="paragraph" w:styleId="KonuBal">
    <w:name w:val="Title"/>
    <w:basedOn w:val="Normal"/>
    <w:link w:val="KonuBalChar"/>
    <w:qFormat/>
    <w:rsid w:val="00B61F00"/>
    <w:pPr>
      <w:spacing w:line="360" w:lineRule="auto"/>
      <w:jc w:val="center"/>
    </w:pPr>
    <w:rPr>
      <w:rFonts w:ascii="Arial" w:hAnsi="Arial"/>
      <w:b/>
      <w:sz w:val="28"/>
      <w:szCs w:val="20"/>
      <w:lang w:val="tr-TR" w:eastAsia="tr-TR"/>
    </w:rPr>
  </w:style>
  <w:style w:type="character" w:customStyle="1" w:styleId="KonuBalChar">
    <w:name w:val="Konu Başlığı Char"/>
    <w:link w:val="KonuBal"/>
    <w:locked/>
    <w:rsid w:val="00B61F00"/>
    <w:rPr>
      <w:rFonts w:ascii="Arial" w:hAnsi="Arial" w:cs="Times New Roman"/>
      <w:b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semiHidden/>
    <w:rsid w:val="00B61F00"/>
    <w:pPr>
      <w:jc w:val="both"/>
    </w:pPr>
    <w:rPr>
      <w:rFonts w:ascii="Tahoma" w:hAnsi="Tahoma"/>
      <w:sz w:val="22"/>
      <w:szCs w:val="20"/>
      <w:lang w:val="tr-TR" w:eastAsia="tr-TR"/>
    </w:rPr>
  </w:style>
  <w:style w:type="character" w:customStyle="1" w:styleId="GvdeMetniChar">
    <w:name w:val="Gövde Metni Char"/>
    <w:link w:val="GvdeMetni"/>
    <w:semiHidden/>
    <w:locked/>
    <w:rsid w:val="00B61F00"/>
    <w:rPr>
      <w:rFonts w:ascii="Tahoma" w:hAnsi="Tahoma" w:cs="Times New Roman"/>
      <w:sz w:val="20"/>
      <w:szCs w:val="20"/>
      <w:lang w:val="x-none" w:eastAsia="tr-TR"/>
    </w:rPr>
  </w:style>
  <w:style w:type="character" w:customStyle="1" w:styleId="GvdeMetniGirintisiChar">
    <w:name w:val="Gövde Metni Girintisi Char"/>
    <w:link w:val="GvdeMetniGirintisi"/>
    <w:semiHidden/>
    <w:locked/>
    <w:rsid w:val="00B61F00"/>
    <w:rPr>
      <w:rFonts w:cs="Times New Roman"/>
      <w:sz w:val="24"/>
      <w:szCs w:val="24"/>
    </w:rPr>
  </w:style>
  <w:style w:type="paragraph" w:customStyle="1" w:styleId="msobodytextindent">
    <w:name w:val="msobodytextindent"/>
    <w:basedOn w:val="Normal"/>
    <w:rsid w:val="00B61F00"/>
    <w:pPr>
      <w:ind w:firstLine="708"/>
      <w:jc w:val="both"/>
    </w:pPr>
    <w:rPr>
      <w:lang w:val="tr-TR" w:eastAsia="tr-TR"/>
    </w:rPr>
  </w:style>
  <w:style w:type="paragraph" w:styleId="AltKonuBal">
    <w:name w:val="Subtitle"/>
    <w:basedOn w:val="Normal"/>
    <w:link w:val="AltKonuBalChar"/>
    <w:qFormat/>
    <w:rsid w:val="00B61F00"/>
    <w:pPr>
      <w:spacing w:line="360" w:lineRule="auto"/>
      <w:jc w:val="both"/>
    </w:pPr>
    <w:rPr>
      <w:rFonts w:ascii="Arial" w:hAnsi="Arial"/>
      <w:b/>
      <w:szCs w:val="20"/>
      <w:lang w:val="tr-TR" w:eastAsia="tr-TR"/>
    </w:rPr>
  </w:style>
  <w:style w:type="character" w:customStyle="1" w:styleId="AltKonuBalChar">
    <w:name w:val="Alt Konu Başlığı Char"/>
    <w:link w:val="AltKonuBal"/>
    <w:locked/>
    <w:rsid w:val="00B61F00"/>
    <w:rPr>
      <w:rFonts w:ascii="Arial" w:hAnsi="Arial" w:cs="Times New Roman"/>
      <w:b/>
      <w:sz w:val="20"/>
      <w:szCs w:val="20"/>
      <w:lang w:val="x-none" w:eastAsia="tr-TR"/>
    </w:rPr>
  </w:style>
  <w:style w:type="paragraph" w:styleId="GvdeMetni2">
    <w:name w:val="Body Text 2"/>
    <w:basedOn w:val="Normal"/>
    <w:link w:val="GvdeMetni2Char"/>
    <w:semiHidden/>
    <w:rsid w:val="00B61F00"/>
    <w:pPr>
      <w:jc w:val="center"/>
    </w:pPr>
    <w:rPr>
      <w:caps/>
      <w:lang w:val="tr-TR" w:eastAsia="tr-TR"/>
    </w:rPr>
  </w:style>
  <w:style w:type="character" w:customStyle="1" w:styleId="GvdeMetni2Char">
    <w:name w:val="Gövde Metni 2 Char"/>
    <w:link w:val="GvdeMetni2"/>
    <w:semiHidden/>
    <w:locked/>
    <w:rsid w:val="00B61F00"/>
    <w:rPr>
      <w:rFonts w:ascii="Times New Roman" w:hAnsi="Times New Roman" w:cs="Times New Roman"/>
      <w:caps/>
      <w:sz w:val="24"/>
      <w:szCs w:val="24"/>
      <w:lang w:val="x-none" w:eastAsia="tr-TR"/>
    </w:rPr>
  </w:style>
  <w:style w:type="character" w:customStyle="1" w:styleId="GvdeMetniGirintisi2Char">
    <w:name w:val="Gövde Metni Girintisi 2 Char"/>
    <w:link w:val="GvdeMetniGirintisi2"/>
    <w:semiHidden/>
    <w:locked/>
    <w:rsid w:val="00B61F00"/>
    <w:rPr>
      <w:rFonts w:cs="Times New Roman"/>
      <w:sz w:val="24"/>
      <w:szCs w:val="24"/>
    </w:rPr>
  </w:style>
  <w:style w:type="paragraph" w:customStyle="1" w:styleId="msobodytextindent2">
    <w:name w:val="msobodytextindent2"/>
    <w:basedOn w:val="Normal"/>
    <w:rsid w:val="00B61F00"/>
    <w:pPr>
      <w:spacing w:before="120"/>
      <w:ind w:firstLine="720"/>
      <w:jc w:val="both"/>
    </w:pPr>
    <w:rPr>
      <w:lang w:val="tr-TR" w:eastAsia="tr-TR"/>
    </w:rPr>
  </w:style>
  <w:style w:type="paragraph" w:styleId="BalonMetni">
    <w:name w:val="Balloon Text"/>
    <w:basedOn w:val="Normal"/>
    <w:link w:val="BalonMetniChar"/>
    <w:semiHidden/>
    <w:rsid w:val="00B61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B61F00"/>
    <w:rPr>
      <w:rFonts w:ascii="Tahoma" w:hAnsi="Tahoma" w:cs="Tahoma"/>
      <w:sz w:val="16"/>
      <w:szCs w:val="16"/>
      <w:lang w:val="en-US" w:eastAsia="x-none"/>
    </w:rPr>
  </w:style>
  <w:style w:type="paragraph" w:customStyle="1" w:styleId="6-1a">
    <w:name w:val="6-1 aç"/>
    <w:rsid w:val="00B61F00"/>
    <w:pPr>
      <w:spacing w:after="56"/>
      <w:jc w:val="center"/>
    </w:pPr>
    <w:rPr>
      <w:rFonts w:ascii="Times New Roman" w:hAnsi="Times New Roman"/>
      <w:sz w:val="19"/>
      <w:lang w:val="en-US" w:eastAsia="en-US"/>
    </w:rPr>
  </w:style>
  <w:style w:type="paragraph" w:customStyle="1" w:styleId="3-NormalYaz">
    <w:name w:val="3-Normal Yazı"/>
    <w:rsid w:val="00B61F00"/>
    <w:pPr>
      <w:tabs>
        <w:tab w:val="left" w:pos="566"/>
      </w:tabs>
      <w:jc w:val="both"/>
    </w:pPr>
    <w:rPr>
      <w:rFonts w:ascii="Times New Roman" w:hAnsi="Times New Roman"/>
      <w:sz w:val="19"/>
      <w:lang w:val="en-US" w:eastAsia="en-US"/>
    </w:rPr>
  </w:style>
  <w:style w:type="paragraph" w:customStyle="1" w:styleId="1-Baslk">
    <w:name w:val="1-Baslık"/>
    <w:rsid w:val="00B61F00"/>
    <w:pPr>
      <w:tabs>
        <w:tab w:val="left" w:pos="566"/>
      </w:tabs>
    </w:pPr>
    <w:rPr>
      <w:rFonts w:ascii="Times New Roman" w:hAnsi="Times New Roman"/>
      <w:sz w:val="22"/>
      <w:u w:val="single"/>
      <w:lang w:val="en-US" w:eastAsia="en-US"/>
    </w:rPr>
  </w:style>
  <w:style w:type="paragraph" w:customStyle="1" w:styleId="BodyText21">
    <w:name w:val="Body Text 21"/>
    <w:basedOn w:val="Normal"/>
    <w:rsid w:val="00B61F00"/>
    <w:pPr>
      <w:overflowPunct w:val="0"/>
      <w:autoSpaceDE w:val="0"/>
      <w:autoSpaceDN w:val="0"/>
      <w:adjustRightInd w:val="0"/>
      <w:jc w:val="both"/>
    </w:pPr>
    <w:rPr>
      <w:szCs w:val="20"/>
      <w:lang w:val="tr-TR" w:eastAsia="tr-TR"/>
    </w:rPr>
  </w:style>
  <w:style w:type="character" w:customStyle="1" w:styleId="StyleChar">
    <w:name w:val="Style Char"/>
    <w:link w:val="Style"/>
    <w:locked/>
    <w:rsid w:val="00B61F00"/>
    <w:rPr>
      <w:rFonts w:eastAsia="Times New Roman"/>
      <w:sz w:val="24"/>
      <w:szCs w:val="24"/>
      <w:lang w:val="tr-TR" w:eastAsia="en-US" w:bidi="ar-SA"/>
    </w:rPr>
  </w:style>
  <w:style w:type="paragraph" w:customStyle="1" w:styleId="Style">
    <w:name w:val="Style"/>
    <w:link w:val="StyleChar"/>
    <w:rsid w:val="00B61F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customStyle="1" w:styleId="ListeParagraf1">
    <w:name w:val="Liste Paragraf1"/>
    <w:basedOn w:val="Normal"/>
    <w:rsid w:val="00B61F00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val="tr-TR" w:eastAsia="tr-TR"/>
    </w:rPr>
  </w:style>
  <w:style w:type="paragraph" w:customStyle="1" w:styleId="Default">
    <w:name w:val="Default"/>
    <w:rsid w:val="00B61F00"/>
    <w:pPr>
      <w:autoSpaceDE w:val="0"/>
      <w:autoSpaceDN w:val="0"/>
      <w:adjustRightInd w:val="0"/>
    </w:pPr>
    <w:rPr>
      <w:rFonts w:ascii="Wingdings" w:eastAsia="MS Mincho" w:hAnsi="Wingdings" w:cs="Wingdings"/>
      <w:color w:val="000000"/>
      <w:sz w:val="24"/>
      <w:szCs w:val="24"/>
      <w:lang w:eastAsia="ja-JP"/>
    </w:rPr>
  </w:style>
  <w:style w:type="character" w:styleId="DipnotBavurusu">
    <w:name w:val="footnote reference"/>
    <w:semiHidden/>
    <w:rsid w:val="00B61F00"/>
    <w:rPr>
      <w:vertAlign w:val="superscript"/>
    </w:rPr>
  </w:style>
  <w:style w:type="character" w:customStyle="1" w:styleId="Normal1">
    <w:name w:val="Normal1"/>
    <w:rsid w:val="00B61F00"/>
    <w:rPr>
      <w:rFonts w:ascii="Times New Roman" w:hAnsi="Times New Roman"/>
      <w:sz w:val="24"/>
      <w:lang w:val="en-GB"/>
    </w:rPr>
  </w:style>
  <w:style w:type="paragraph" w:styleId="GvdeMetniGirintisi">
    <w:name w:val="Body Text Indent"/>
    <w:basedOn w:val="Normal"/>
    <w:link w:val="GvdeMetniGirintisiChar"/>
    <w:semiHidden/>
    <w:rsid w:val="00B61F00"/>
    <w:pPr>
      <w:spacing w:after="120"/>
      <w:ind w:left="283"/>
    </w:pPr>
    <w:rPr>
      <w:rFonts w:ascii="Calibri" w:eastAsia="Times New Roman" w:hAnsi="Calibri"/>
      <w:lang w:val="tr-TR"/>
    </w:rPr>
  </w:style>
  <w:style w:type="character" w:customStyle="1" w:styleId="GvdeMetniGirintisiChar1">
    <w:name w:val="Gövde Metni Girintisi Char1"/>
    <w:semiHidden/>
    <w:rsid w:val="00B61F00"/>
    <w:rPr>
      <w:rFonts w:ascii="Times New Roman" w:hAnsi="Times New Roman" w:cs="Times New Roman"/>
      <w:sz w:val="24"/>
      <w:szCs w:val="24"/>
      <w:lang w:val="en-US" w:eastAsia="x-none"/>
    </w:rPr>
  </w:style>
  <w:style w:type="paragraph" w:styleId="GvdeMetniGirintisi2">
    <w:name w:val="Body Text Indent 2"/>
    <w:basedOn w:val="Normal"/>
    <w:link w:val="GvdeMetniGirintisi2Char"/>
    <w:semiHidden/>
    <w:rsid w:val="00B61F00"/>
    <w:pPr>
      <w:spacing w:after="120" w:line="480" w:lineRule="auto"/>
      <w:ind w:left="283"/>
    </w:pPr>
    <w:rPr>
      <w:rFonts w:ascii="Calibri" w:eastAsia="Times New Roman" w:hAnsi="Calibri"/>
      <w:lang w:val="tr-TR"/>
    </w:rPr>
  </w:style>
  <w:style w:type="character" w:customStyle="1" w:styleId="GvdeMetniGirintisi2Char1">
    <w:name w:val="Gövde Metni Girintisi 2 Char1"/>
    <w:semiHidden/>
    <w:rsid w:val="00B61F00"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normal10">
    <w:name w:val="normal1"/>
    <w:rsid w:val="00B61F00"/>
  </w:style>
  <w:style w:type="table" w:styleId="TabloKlavuzu">
    <w:name w:val="Table Grid"/>
    <w:basedOn w:val="NormalTablo"/>
    <w:rsid w:val="00B61F0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1">
    <w:name w:val="Normal Tablo1"/>
    <w:semiHidden/>
    <w:rsid w:val="00B61F00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rsid w:val="00B61F0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Ömer ÖZ</dc:creator>
  <cp:lastModifiedBy>GÜLŞAH</cp:lastModifiedBy>
  <cp:revision>2</cp:revision>
  <dcterms:created xsi:type="dcterms:W3CDTF">2016-10-13T11:55:00Z</dcterms:created>
  <dcterms:modified xsi:type="dcterms:W3CDTF">2016-10-13T11:55:00Z</dcterms:modified>
</cp:coreProperties>
</file>